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86F56" w14:textId="4F905EB0" w:rsidR="00390980" w:rsidRPr="007A284C" w:rsidRDefault="00BF4214" w:rsidP="00390980">
      <w:pPr>
        <w:jc w:val="center"/>
        <w:rPr>
          <w:sz w:val="28"/>
          <w:szCs w:val="28"/>
          <w:lang w:val="en-US"/>
        </w:rPr>
      </w:pPr>
      <w:r w:rsidRPr="007A284C">
        <w:rPr>
          <w:sz w:val="28"/>
          <w:szCs w:val="28"/>
          <w:lang w:val="en-US"/>
        </w:rPr>
        <w:t xml:space="preserve">Citizens </w:t>
      </w:r>
      <w:r w:rsidR="007A284C" w:rsidRPr="007A284C">
        <w:rPr>
          <w:sz w:val="28"/>
          <w:szCs w:val="28"/>
          <w:lang w:val="en-US"/>
        </w:rPr>
        <w:t xml:space="preserve">Advice West Somerset Update </w:t>
      </w:r>
    </w:p>
    <w:p w14:paraId="58F679C7" w14:textId="77777777" w:rsidR="00390980" w:rsidRDefault="00390980">
      <w:pPr>
        <w:rPr>
          <w:lang w:val="en-US"/>
        </w:rPr>
      </w:pPr>
    </w:p>
    <w:p w14:paraId="247FA3F2" w14:textId="33943D0A" w:rsidR="000C16B7" w:rsidRDefault="00C94003">
      <w:pPr>
        <w:rPr>
          <w:lang w:val="en-US"/>
        </w:rPr>
      </w:pPr>
      <w:r>
        <w:rPr>
          <w:lang w:val="en-US"/>
        </w:rPr>
        <w:t xml:space="preserve">Here at Citizens Advice </w:t>
      </w:r>
      <w:r w:rsidR="00645D37">
        <w:rPr>
          <w:lang w:val="en-US"/>
        </w:rPr>
        <w:t>West Somerset,</w:t>
      </w:r>
      <w:r>
        <w:rPr>
          <w:lang w:val="en-US"/>
        </w:rPr>
        <w:t xml:space="preserve"> we are keen to update you on local Citizens Advice news. </w:t>
      </w:r>
    </w:p>
    <w:p w14:paraId="441461DC" w14:textId="5C3C8BC9" w:rsidR="000C16B7" w:rsidRDefault="000C16B7">
      <w:pPr>
        <w:rPr>
          <w:lang w:val="en-US"/>
        </w:rPr>
      </w:pPr>
      <w:r>
        <w:rPr>
          <w:lang w:val="en-US"/>
        </w:rPr>
        <w:t>There are significant changes currently taking place in the organization of Citizens Advice in Somerset</w:t>
      </w:r>
      <w:r w:rsidR="00645D37">
        <w:rPr>
          <w:lang w:val="en-US"/>
        </w:rPr>
        <w:t xml:space="preserve">. </w:t>
      </w:r>
      <w:r>
        <w:rPr>
          <w:lang w:val="en-US"/>
        </w:rPr>
        <w:t xml:space="preserve">The CA offices at Taunton, Sedgemoor, Mendip and South Somerset are merging to create a single Citizens Advice Charity later this </w:t>
      </w:r>
      <w:r w:rsidR="008C2F2B">
        <w:rPr>
          <w:lang w:val="en-US"/>
        </w:rPr>
        <w:t xml:space="preserve">financial </w:t>
      </w:r>
      <w:r>
        <w:rPr>
          <w:lang w:val="en-US"/>
        </w:rPr>
        <w:t xml:space="preserve">year. </w:t>
      </w:r>
    </w:p>
    <w:p w14:paraId="7CA95E38" w14:textId="00F3D315" w:rsidR="000C16B7" w:rsidRDefault="00C94003">
      <w:pPr>
        <w:rPr>
          <w:lang w:val="en-US"/>
        </w:rPr>
      </w:pPr>
      <w:r>
        <w:rPr>
          <w:lang w:val="en-US"/>
        </w:rPr>
        <w:t>However,</w:t>
      </w:r>
      <w:r w:rsidR="000C16B7">
        <w:rPr>
          <w:lang w:val="en-US"/>
        </w:rPr>
        <w:t xml:space="preserve"> in West Somerset we have decided to remain as an independent charity as the nature of our </w:t>
      </w:r>
      <w:r w:rsidR="004474C1">
        <w:rPr>
          <w:lang w:val="en-US"/>
        </w:rPr>
        <w:t>population</w:t>
      </w:r>
      <w:r w:rsidR="000C16B7">
        <w:rPr>
          <w:lang w:val="en-US"/>
        </w:rPr>
        <w:t xml:space="preserve"> </w:t>
      </w:r>
      <w:r w:rsidR="0015521E">
        <w:rPr>
          <w:lang w:val="en-US"/>
        </w:rPr>
        <w:t xml:space="preserve">and location </w:t>
      </w:r>
      <w:r w:rsidR="004474C1">
        <w:rPr>
          <w:lang w:val="en-US"/>
        </w:rPr>
        <w:t>is</w:t>
      </w:r>
      <w:r w:rsidR="000C16B7">
        <w:rPr>
          <w:lang w:val="en-US"/>
        </w:rPr>
        <w:t xml:space="preserve"> </w:t>
      </w:r>
      <w:r w:rsidR="00870D2A">
        <w:rPr>
          <w:lang w:val="en-US"/>
        </w:rPr>
        <w:t>quite different</w:t>
      </w:r>
      <w:r w:rsidR="000C16B7">
        <w:rPr>
          <w:lang w:val="en-US"/>
        </w:rPr>
        <w:t xml:space="preserve"> to those </w:t>
      </w:r>
      <w:r>
        <w:rPr>
          <w:lang w:val="en-US"/>
        </w:rPr>
        <w:t xml:space="preserve">areas </w:t>
      </w:r>
      <w:r w:rsidR="000C16B7">
        <w:rPr>
          <w:lang w:val="en-US"/>
        </w:rPr>
        <w:t>covered by the merging offices</w:t>
      </w:r>
      <w:r w:rsidR="004B1073">
        <w:rPr>
          <w:lang w:val="en-US"/>
        </w:rPr>
        <w:t xml:space="preserve">. </w:t>
      </w:r>
    </w:p>
    <w:p w14:paraId="19168541" w14:textId="4697F117" w:rsidR="00B72935" w:rsidRDefault="000C16B7">
      <w:pPr>
        <w:rPr>
          <w:color w:val="FF0000"/>
          <w:lang w:val="en-US"/>
        </w:rPr>
      </w:pPr>
      <w:r>
        <w:rPr>
          <w:lang w:val="en-US"/>
        </w:rPr>
        <w:t>To explain – West Somerset has one of the lowest social mobility ratings in England</w:t>
      </w:r>
      <w:r w:rsidR="00EA2717">
        <w:rPr>
          <w:lang w:val="en-US"/>
        </w:rPr>
        <w:t xml:space="preserve"> </w:t>
      </w:r>
      <w:r w:rsidR="00EA2717" w:rsidRPr="00B72935">
        <w:rPr>
          <w:lang w:val="en-US"/>
        </w:rPr>
        <w:t>(</w:t>
      </w:r>
      <w:r w:rsidR="001628C3" w:rsidRPr="00B72935">
        <w:rPr>
          <w:lang w:val="en-US"/>
        </w:rPr>
        <w:t xml:space="preserve">Source: </w:t>
      </w:r>
      <w:r w:rsidR="00EA2717" w:rsidRPr="00B72935">
        <w:rPr>
          <w:lang w:val="en-US"/>
        </w:rPr>
        <w:t>Census 2021)</w:t>
      </w:r>
      <w:r w:rsidR="00645D37">
        <w:rPr>
          <w:lang w:val="en-US"/>
        </w:rPr>
        <w:t xml:space="preserve">. </w:t>
      </w:r>
      <w:r>
        <w:rPr>
          <w:lang w:val="en-US"/>
        </w:rPr>
        <w:t xml:space="preserve">The area has </w:t>
      </w:r>
      <w:r w:rsidR="00870D2A">
        <w:rPr>
          <w:lang w:val="en-US"/>
        </w:rPr>
        <w:t>an extremely high</w:t>
      </w:r>
      <w:r>
        <w:rPr>
          <w:lang w:val="en-US"/>
        </w:rPr>
        <w:t xml:space="preserve"> level of </w:t>
      </w:r>
      <w:r w:rsidR="004474C1">
        <w:rPr>
          <w:lang w:val="en-US"/>
        </w:rPr>
        <w:t xml:space="preserve">resident </w:t>
      </w:r>
      <w:r>
        <w:rPr>
          <w:lang w:val="en-US"/>
        </w:rPr>
        <w:t>senior citizens</w:t>
      </w:r>
      <w:r w:rsidR="004474C1">
        <w:rPr>
          <w:lang w:val="en-US"/>
        </w:rPr>
        <w:t>,</w:t>
      </w:r>
      <w:r w:rsidR="004474C1" w:rsidRPr="00B72935">
        <w:rPr>
          <w:lang w:val="en-US"/>
        </w:rPr>
        <w:t xml:space="preserve"> </w:t>
      </w:r>
      <w:r w:rsidR="00EA2717" w:rsidRPr="00B72935">
        <w:rPr>
          <w:lang w:val="en-US"/>
        </w:rPr>
        <w:t>with 51% over 55 years of age and 43% over 60 years of age (</w:t>
      </w:r>
      <w:r w:rsidR="001628C3" w:rsidRPr="00B72935">
        <w:rPr>
          <w:lang w:val="en-US"/>
        </w:rPr>
        <w:t xml:space="preserve">Source: </w:t>
      </w:r>
      <w:r w:rsidR="00EA2717" w:rsidRPr="00B72935">
        <w:rPr>
          <w:lang w:val="en-US"/>
        </w:rPr>
        <w:t>Somerset Intelligence)</w:t>
      </w:r>
      <w:r w:rsidR="004B1073">
        <w:rPr>
          <w:lang w:val="en-US"/>
        </w:rPr>
        <w:t xml:space="preserve">. </w:t>
      </w:r>
      <w:r w:rsidR="004474C1">
        <w:rPr>
          <w:lang w:val="en-US"/>
        </w:rPr>
        <w:t xml:space="preserve">This older population </w:t>
      </w:r>
      <w:r w:rsidR="004A5355">
        <w:rPr>
          <w:lang w:val="en-US"/>
        </w:rPr>
        <w:t>is at risk of being</w:t>
      </w:r>
      <w:r w:rsidR="004474C1">
        <w:rPr>
          <w:lang w:val="en-US"/>
        </w:rPr>
        <w:t xml:space="preserve"> digitally excluded due to both a lack of IT skills and </w:t>
      </w:r>
      <w:r w:rsidR="004B1073">
        <w:rPr>
          <w:lang w:val="en-US"/>
        </w:rPr>
        <w:t>poor</w:t>
      </w:r>
      <w:r w:rsidR="004474C1">
        <w:rPr>
          <w:lang w:val="en-US"/>
        </w:rPr>
        <w:t xml:space="preserve"> broadband/network coverage in our rural area. </w:t>
      </w:r>
      <w:r w:rsidR="00C94003">
        <w:rPr>
          <w:lang w:val="en-US"/>
        </w:rPr>
        <w:t xml:space="preserve">We meet people who </w:t>
      </w:r>
      <w:r w:rsidR="00F46B1C">
        <w:rPr>
          <w:lang w:val="en-US"/>
        </w:rPr>
        <w:t xml:space="preserve">struggle </w:t>
      </w:r>
      <w:r w:rsidR="00C94003">
        <w:rPr>
          <w:lang w:val="en-US"/>
        </w:rPr>
        <w:t>with some form or level of disability and are unable to apply for welfare payments</w:t>
      </w:r>
      <w:r w:rsidR="00F46B1C">
        <w:rPr>
          <w:lang w:val="en-US"/>
        </w:rPr>
        <w:t xml:space="preserve"> or</w:t>
      </w:r>
      <w:r w:rsidR="00C94003">
        <w:rPr>
          <w:lang w:val="en-US"/>
        </w:rPr>
        <w:t xml:space="preserve"> blue </w:t>
      </w:r>
      <w:r w:rsidR="00AA341E">
        <w:rPr>
          <w:lang w:val="en-US"/>
        </w:rPr>
        <w:t>badges or</w:t>
      </w:r>
      <w:r w:rsidR="00C94003">
        <w:rPr>
          <w:lang w:val="en-US"/>
        </w:rPr>
        <w:t xml:space="preserve"> </w:t>
      </w:r>
      <w:r w:rsidR="00F46B1C">
        <w:rPr>
          <w:lang w:val="en-US"/>
        </w:rPr>
        <w:t xml:space="preserve">cannot understand </w:t>
      </w:r>
      <w:r w:rsidR="00C94003">
        <w:rPr>
          <w:lang w:val="en-US"/>
        </w:rPr>
        <w:t>the contents of debt related documents or letters</w:t>
      </w:r>
      <w:r w:rsidR="00645D37">
        <w:rPr>
          <w:lang w:val="en-US"/>
        </w:rPr>
        <w:t xml:space="preserve">. </w:t>
      </w:r>
      <w:r w:rsidR="000B30A8" w:rsidRPr="00B72935">
        <w:rPr>
          <w:lang w:val="en-US"/>
        </w:rPr>
        <w:t xml:space="preserve">Statistics from Somerset Intelligence places West Somerset as </w:t>
      </w:r>
      <w:r w:rsidR="00B72935" w:rsidRPr="00B72935">
        <w:rPr>
          <w:lang w:val="en-US"/>
        </w:rPr>
        <w:t>h</w:t>
      </w:r>
      <w:r w:rsidR="000B30A8" w:rsidRPr="00B72935">
        <w:rPr>
          <w:lang w:val="en-US"/>
        </w:rPr>
        <w:t xml:space="preserve">igh </w:t>
      </w:r>
      <w:r w:rsidR="00B72935" w:rsidRPr="00B72935">
        <w:rPr>
          <w:lang w:val="en-US"/>
        </w:rPr>
        <w:t>r</w:t>
      </w:r>
      <w:r w:rsidR="000B30A8" w:rsidRPr="00B72935">
        <w:rPr>
          <w:lang w:val="en-US"/>
        </w:rPr>
        <w:t>isk of digital exclusion</w:t>
      </w:r>
      <w:r w:rsidR="00B72935" w:rsidRPr="00B72935">
        <w:rPr>
          <w:lang w:val="en-US"/>
        </w:rPr>
        <w:t>, v</w:t>
      </w:r>
      <w:r w:rsidR="000B30A8" w:rsidRPr="00B72935">
        <w:rPr>
          <w:lang w:val="en-US"/>
        </w:rPr>
        <w:t>ery high risk in terms of average age</w:t>
      </w:r>
      <w:r w:rsidR="00B72935" w:rsidRPr="00B72935">
        <w:rPr>
          <w:lang w:val="en-US"/>
        </w:rPr>
        <w:t>, very</w:t>
      </w:r>
      <w:r w:rsidR="000B30A8" w:rsidRPr="00B72935">
        <w:rPr>
          <w:lang w:val="en-US"/>
        </w:rPr>
        <w:t xml:space="preserve"> high risk in terms of </w:t>
      </w:r>
      <w:r w:rsidR="00825CDF" w:rsidRPr="00B72935">
        <w:rPr>
          <w:lang w:val="en-US"/>
        </w:rPr>
        <w:t>disability, low</w:t>
      </w:r>
      <w:r w:rsidR="000B30A8" w:rsidRPr="00B72935">
        <w:rPr>
          <w:lang w:val="en-US"/>
        </w:rPr>
        <w:t xml:space="preserve"> risk with digital speed</w:t>
      </w:r>
      <w:r w:rsidR="00B72935" w:rsidRPr="00B72935">
        <w:rPr>
          <w:lang w:val="en-US"/>
        </w:rPr>
        <w:t>, high</w:t>
      </w:r>
      <w:r w:rsidR="000B30A8" w:rsidRPr="00B72935">
        <w:rPr>
          <w:lang w:val="en-US"/>
        </w:rPr>
        <w:t xml:space="preserve"> risk based on low incomes</w:t>
      </w:r>
      <w:r w:rsidR="00B72935" w:rsidRPr="00B72935">
        <w:rPr>
          <w:lang w:val="en-US"/>
        </w:rPr>
        <w:t xml:space="preserve"> and </w:t>
      </w:r>
      <w:r w:rsidR="000B30A8" w:rsidRPr="00B72935">
        <w:rPr>
          <w:lang w:val="en-US"/>
        </w:rPr>
        <w:t>medium to high risk in terms of skills</w:t>
      </w:r>
      <w:r w:rsidR="00B72935">
        <w:rPr>
          <w:color w:val="FF0000"/>
          <w:lang w:val="en-US"/>
        </w:rPr>
        <w:t xml:space="preserve">. </w:t>
      </w:r>
      <w:r w:rsidR="000B30A8" w:rsidRPr="000B30A8">
        <w:rPr>
          <w:color w:val="FF0000"/>
          <w:lang w:val="en-US"/>
        </w:rPr>
        <w:t xml:space="preserve"> </w:t>
      </w:r>
    </w:p>
    <w:p w14:paraId="28C75526" w14:textId="11E7589A" w:rsidR="000C16B7" w:rsidRDefault="00B72935">
      <w:pPr>
        <w:rPr>
          <w:lang w:val="en-US"/>
        </w:rPr>
      </w:pPr>
      <w:r w:rsidRPr="00B72935">
        <w:rPr>
          <w:lang w:val="en-US"/>
        </w:rPr>
        <w:t>Our advisers provided one-to-one digital support to 30% of the people who visited our office between April 2022 and March 2023</w:t>
      </w:r>
      <w:r>
        <w:rPr>
          <w:lang w:val="en-US"/>
        </w:rPr>
        <w:t xml:space="preserve"> in addition to sorting out the issues they needed help with</w:t>
      </w:r>
      <w:r w:rsidRPr="00B72935">
        <w:rPr>
          <w:lang w:val="en-US"/>
        </w:rPr>
        <w:t>.</w:t>
      </w:r>
      <w:r>
        <w:rPr>
          <w:lang w:val="en-US"/>
        </w:rPr>
        <w:t xml:space="preserve"> This </w:t>
      </w:r>
      <w:r w:rsidR="00C94003">
        <w:rPr>
          <w:lang w:val="en-US"/>
        </w:rPr>
        <w:t xml:space="preserve">way of working ensures we see these people on a </w:t>
      </w:r>
      <w:r w:rsidR="00645D37">
        <w:rPr>
          <w:lang w:val="en-US"/>
        </w:rPr>
        <w:t>face-to-face</w:t>
      </w:r>
      <w:r w:rsidR="00C94003">
        <w:rPr>
          <w:lang w:val="en-US"/>
        </w:rPr>
        <w:t xml:space="preserve"> basis and do not rely on phone contact </w:t>
      </w:r>
      <w:r w:rsidR="00645D37">
        <w:rPr>
          <w:lang w:val="en-US"/>
        </w:rPr>
        <w:t>to</w:t>
      </w:r>
      <w:r w:rsidR="00C94003">
        <w:rPr>
          <w:lang w:val="en-US"/>
        </w:rPr>
        <w:t xml:space="preserve"> offer them the best way to sort out their problems. </w:t>
      </w:r>
    </w:p>
    <w:p w14:paraId="3B096C4D" w14:textId="0295DDCC" w:rsidR="00C94003" w:rsidRDefault="00B72935">
      <w:pPr>
        <w:rPr>
          <w:lang w:val="en-US"/>
        </w:rPr>
      </w:pPr>
      <w:r>
        <w:rPr>
          <w:lang w:val="en-US"/>
        </w:rPr>
        <w:t>The</w:t>
      </w:r>
      <w:r w:rsidR="00C94003">
        <w:rPr>
          <w:lang w:val="en-US"/>
        </w:rPr>
        <w:t xml:space="preserve"> outreach services are strategically placed to try and counteract the high cost and difficulty of travelling across the West Somerset estate, by offering </w:t>
      </w:r>
      <w:r w:rsidR="00645D37">
        <w:rPr>
          <w:lang w:val="en-US"/>
        </w:rPr>
        <w:t>face-to-face</w:t>
      </w:r>
      <w:r w:rsidR="00C94003">
        <w:rPr>
          <w:lang w:val="en-US"/>
        </w:rPr>
        <w:t xml:space="preserve"> access at regular venues. </w:t>
      </w:r>
      <w:r w:rsidR="009D6A60">
        <w:rPr>
          <w:lang w:val="en-US"/>
        </w:rPr>
        <w:t xml:space="preserve">We offer outreach services to other organisations in the area, for example Butlins in Minehead. </w:t>
      </w:r>
    </w:p>
    <w:p w14:paraId="4970F890" w14:textId="55666B9C" w:rsidR="004474C1" w:rsidRDefault="004474C1">
      <w:pPr>
        <w:rPr>
          <w:lang w:val="en-US"/>
        </w:rPr>
      </w:pPr>
      <w:r>
        <w:rPr>
          <w:lang w:val="en-US"/>
        </w:rPr>
        <w:t xml:space="preserve">We are also </w:t>
      </w:r>
      <w:r w:rsidR="00645D37">
        <w:rPr>
          <w:lang w:val="en-US"/>
        </w:rPr>
        <w:t xml:space="preserve">offering </w:t>
      </w:r>
      <w:r>
        <w:rPr>
          <w:lang w:val="en-US"/>
        </w:rPr>
        <w:t xml:space="preserve">the best value outsourcing opportunity for the new Somerset Council due to our </w:t>
      </w:r>
      <w:r w:rsidR="00645D37">
        <w:rPr>
          <w:lang w:val="en-US"/>
        </w:rPr>
        <w:t>well-developed</w:t>
      </w:r>
      <w:r>
        <w:rPr>
          <w:lang w:val="en-US"/>
        </w:rPr>
        <w:t xml:space="preserve"> relationships with Council teams such as Council Tax and Housing</w:t>
      </w:r>
      <w:r w:rsidR="00645D37">
        <w:rPr>
          <w:lang w:val="en-US"/>
        </w:rPr>
        <w:t xml:space="preserve">. </w:t>
      </w:r>
      <w:r>
        <w:rPr>
          <w:lang w:val="en-US"/>
        </w:rPr>
        <w:t xml:space="preserve">Our Debt advisors also work with the external debt agencies, Dukes </w:t>
      </w:r>
      <w:r w:rsidR="00EE0972">
        <w:rPr>
          <w:lang w:val="en-US"/>
        </w:rPr>
        <w:t xml:space="preserve">Bailiffs Ltd </w:t>
      </w:r>
      <w:r>
        <w:rPr>
          <w:lang w:val="en-US"/>
        </w:rPr>
        <w:t xml:space="preserve">and </w:t>
      </w:r>
      <w:r w:rsidR="00645D37">
        <w:rPr>
          <w:lang w:val="en-US"/>
        </w:rPr>
        <w:t>Jacobs, Somerset</w:t>
      </w:r>
      <w:r>
        <w:rPr>
          <w:lang w:val="en-US"/>
        </w:rPr>
        <w:t xml:space="preserve"> Council’s </w:t>
      </w:r>
      <w:r w:rsidR="00C94003">
        <w:rPr>
          <w:lang w:val="en-US"/>
        </w:rPr>
        <w:t xml:space="preserve">commercial </w:t>
      </w:r>
      <w:r>
        <w:rPr>
          <w:lang w:val="en-US"/>
        </w:rPr>
        <w:t>partners</w:t>
      </w:r>
      <w:r w:rsidR="00C94003">
        <w:rPr>
          <w:lang w:val="en-US"/>
        </w:rPr>
        <w:t xml:space="preserve">, </w:t>
      </w:r>
      <w:r>
        <w:rPr>
          <w:lang w:val="en-US"/>
        </w:rPr>
        <w:t xml:space="preserve">and </w:t>
      </w:r>
      <w:r w:rsidR="00645D37">
        <w:rPr>
          <w:lang w:val="en-US"/>
        </w:rPr>
        <w:t>can</w:t>
      </w:r>
      <w:r>
        <w:rPr>
          <w:lang w:val="en-US"/>
        </w:rPr>
        <w:t xml:space="preserve"> help both companies achieve good outcomes for our clients. </w:t>
      </w:r>
    </w:p>
    <w:p w14:paraId="08F21C4B" w14:textId="4711B5D0" w:rsidR="00645D37" w:rsidRDefault="00645D37">
      <w:pPr>
        <w:rPr>
          <w:lang w:val="en-US"/>
        </w:rPr>
      </w:pPr>
      <w:r>
        <w:rPr>
          <w:lang w:val="en-US"/>
        </w:rPr>
        <w:t xml:space="preserve">By working closely with West Somerset Food Cupboard, we can meet residents’ needs for help, we collect and distribute food to those in need. </w:t>
      </w:r>
    </w:p>
    <w:p w14:paraId="281F8773" w14:textId="1F3D66C7" w:rsidR="00645D37" w:rsidRDefault="00645D37">
      <w:pPr>
        <w:rPr>
          <w:lang w:val="en-US"/>
        </w:rPr>
      </w:pPr>
      <w:r>
        <w:rPr>
          <w:lang w:val="en-US"/>
        </w:rPr>
        <w:t xml:space="preserve">We have an ongoing programme to meet and talk to all 60 Parish </w:t>
      </w:r>
      <w:r w:rsidR="00EA3329">
        <w:rPr>
          <w:lang w:val="en-US"/>
        </w:rPr>
        <w:t xml:space="preserve">and Town </w:t>
      </w:r>
      <w:r>
        <w:rPr>
          <w:lang w:val="en-US"/>
        </w:rPr>
        <w:t xml:space="preserve">Councils in the West Somerset area and will continue with this work to both inform and help Councils to understand the services we can offer their residents. </w:t>
      </w:r>
    </w:p>
    <w:p w14:paraId="49A55C94" w14:textId="0A3AA5A7" w:rsidR="00B72935" w:rsidRDefault="00B72935">
      <w:pPr>
        <w:rPr>
          <w:lang w:val="en-US"/>
        </w:rPr>
      </w:pPr>
      <w:r>
        <w:rPr>
          <w:lang w:val="en-US"/>
        </w:rPr>
        <w:t xml:space="preserve">If you would like to know more about our future </w:t>
      </w:r>
      <w:r w:rsidR="00825CDF">
        <w:rPr>
          <w:lang w:val="en-US"/>
        </w:rPr>
        <w:t>plans,</w:t>
      </w:r>
      <w:r>
        <w:rPr>
          <w:lang w:val="en-US"/>
        </w:rPr>
        <w:t xml:space="preserve"> please do not hesitate to contact us.</w:t>
      </w:r>
    </w:p>
    <w:sectPr w:rsidR="00B72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6B7"/>
    <w:rsid w:val="000B30A8"/>
    <w:rsid w:val="000C16B7"/>
    <w:rsid w:val="000D3A44"/>
    <w:rsid w:val="0015521E"/>
    <w:rsid w:val="001628C3"/>
    <w:rsid w:val="001960CC"/>
    <w:rsid w:val="00390980"/>
    <w:rsid w:val="004474C1"/>
    <w:rsid w:val="004A5355"/>
    <w:rsid w:val="004B1073"/>
    <w:rsid w:val="00532194"/>
    <w:rsid w:val="00645D37"/>
    <w:rsid w:val="00713EC0"/>
    <w:rsid w:val="007510B7"/>
    <w:rsid w:val="007A284C"/>
    <w:rsid w:val="007D63C0"/>
    <w:rsid w:val="00825CDF"/>
    <w:rsid w:val="00870D2A"/>
    <w:rsid w:val="008C2F2B"/>
    <w:rsid w:val="009D6A60"/>
    <w:rsid w:val="00AA341E"/>
    <w:rsid w:val="00AB7190"/>
    <w:rsid w:val="00B72935"/>
    <w:rsid w:val="00BF4214"/>
    <w:rsid w:val="00C814F4"/>
    <w:rsid w:val="00C94003"/>
    <w:rsid w:val="00D50FD3"/>
    <w:rsid w:val="00E55B9C"/>
    <w:rsid w:val="00E97E2B"/>
    <w:rsid w:val="00EA2717"/>
    <w:rsid w:val="00EA3329"/>
    <w:rsid w:val="00EE0972"/>
    <w:rsid w:val="00F4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25C3D"/>
  <w15:chartTrackingRefBased/>
  <w15:docId w15:val="{445350D8-16C1-4A4C-878B-4848EC34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Hawkins</dc:creator>
  <cp:keywords/>
  <dc:description/>
  <cp:lastModifiedBy>Helen Nathanson</cp:lastModifiedBy>
  <cp:revision>2</cp:revision>
  <cp:lastPrinted>2023-07-14T10:58:00Z</cp:lastPrinted>
  <dcterms:created xsi:type="dcterms:W3CDTF">2023-07-19T12:58:00Z</dcterms:created>
  <dcterms:modified xsi:type="dcterms:W3CDTF">2023-07-19T12:58:00Z</dcterms:modified>
</cp:coreProperties>
</file>